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0" w:type="dxa"/>
        <w:tblInd w:w="-860" w:type="dxa"/>
        <w:tblLook w:val="04A0" w:firstRow="1" w:lastRow="0" w:firstColumn="1" w:lastColumn="0" w:noHBand="0" w:noVBand="1"/>
      </w:tblPr>
      <w:tblGrid>
        <w:gridCol w:w="1890"/>
        <w:gridCol w:w="5025"/>
        <w:gridCol w:w="4155"/>
      </w:tblGrid>
      <w:tr w:rsidR="00B5500F" w14:paraId="23BA50C5" w14:textId="77777777" w:rsidTr="00A1308A">
        <w:trPr>
          <w:trHeight w:val="507"/>
        </w:trPr>
        <w:tc>
          <w:tcPr>
            <w:tcW w:w="1890" w:type="dxa"/>
            <w:vMerge w:val="restart"/>
          </w:tcPr>
          <w:p w14:paraId="48A7A723" w14:textId="77777777" w:rsidR="00B5500F" w:rsidRDefault="00B5500F" w:rsidP="00A1308A">
            <w:pPr>
              <w:rPr>
                <w:rFonts w:ascii="Palatino Linotype" w:hAnsi="Palatino Linotype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05C67946" wp14:editId="2A272336">
                  <wp:simplePos x="0" y="0"/>
                  <wp:positionH relativeFrom="column">
                    <wp:posOffset>2081</wp:posOffset>
                  </wp:positionH>
                  <wp:positionV relativeFrom="paragraph">
                    <wp:posOffset>114172</wp:posOffset>
                  </wp:positionV>
                  <wp:extent cx="1056290" cy="1061256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eu-nrmf small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290" cy="1061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C3B877" w14:textId="77777777" w:rsidR="00B5500F" w:rsidRDefault="00B5500F" w:rsidP="00A1308A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Far Eastern University </w:t>
            </w:r>
          </w:p>
          <w:p w14:paraId="09888EDE" w14:textId="77777777" w:rsidR="00B5500F" w:rsidRDefault="00B5500F" w:rsidP="00A1308A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NICANOR REYES MEDICAL FOUNDATION</w:t>
            </w:r>
          </w:p>
          <w:p w14:paraId="56DD81C3" w14:textId="77777777" w:rsidR="00B5500F" w:rsidRPr="00D41DF3" w:rsidRDefault="00B5500F" w:rsidP="00A1308A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Institutional Ethics Review Committee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E8A4" w14:textId="77777777" w:rsidR="00B5500F" w:rsidRPr="00600032" w:rsidRDefault="00B5500F" w:rsidP="00A1308A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600032">
              <w:rPr>
                <w:rFonts w:ascii="Palatino Linotype" w:hAnsi="Palatino Linotype" w:cs="Arial"/>
                <w:sz w:val="18"/>
                <w:szCs w:val="18"/>
              </w:rPr>
              <w:t xml:space="preserve">DOCUMENT </w:t>
            </w:r>
            <w:r>
              <w:rPr>
                <w:rFonts w:ascii="Palatino Linotype" w:hAnsi="Palatino Linotype" w:cs="Arial"/>
                <w:sz w:val="18"/>
                <w:szCs w:val="18"/>
              </w:rPr>
              <w:t>CODE</w:t>
            </w:r>
            <w:r w:rsidRPr="00600032">
              <w:rPr>
                <w:rFonts w:ascii="Palatino Linotype" w:hAnsi="Palatino Linotype" w:cs="Arial"/>
                <w:sz w:val="18"/>
                <w:szCs w:val="18"/>
              </w:rPr>
              <w:t>:</w:t>
            </w:r>
          </w:p>
          <w:p w14:paraId="3234840A" w14:textId="77777777" w:rsidR="00B5500F" w:rsidRPr="008E4A0D" w:rsidRDefault="00B5500F" w:rsidP="00A1308A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B5500F" w14:paraId="148C09E9" w14:textId="77777777" w:rsidTr="00A1308A">
        <w:trPr>
          <w:trHeight w:val="506"/>
        </w:trPr>
        <w:tc>
          <w:tcPr>
            <w:tcW w:w="1890" w:type="dxa"/>
            <w:vMerge/>
          </w:tcPr>
          <w:p w14:paraId="3DB966F0" w14:textId="77777777" w:rsidR="00B5500F" w:rsidRDefault="00B5500F" w:rsidP="00A1308A">
            <w:pPr>
              <w:rPr>
                <w:rFonts w:ascii="Palatino Linotype" w:hAnsi="Palatino Linotype"/>
                <w:noProof/>
              </w:rPr>
            </w:pPr>
          </w:p>
        </w:tc>
        <w:tc>
          <w:tcPr>
            <w:tcW w:w="5025" w:type="dxa"/>
            <w:vMerge/>
            <w:tcBorders>
              <w:right w:val="single" w:sz="4" w:space="0" w:color="auto"/>
            </w:tcBorders>
          </w:tcPr>
          <w:p w14:paraId="0CAEE912" w14:textId="77777777" w:rsidR="00B5500F" w:rsidRDefault="00B5500F" w:rsidP="00A1308A">
            <w:pPr>
              <w:rPr>
                <w:rFonts w:ascii="Arial" w:hAnsi="Arial" w:cs="Arial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00FE3" w14:textId="77777777" w:rsidR="00B5500F" w:rsidRDefault="00B5500F" w:rsidP="00A1308A">
            <w:pPr>
              <w:rPr>
                <w:rFonts w:ascii="Palatino Linotype" w:hAnsi="Palatino Linotype"/>
                <w:sz w:val="18"/>
                <w:szCs w:val="18"/>
              </w:rPr>
            </w:pPr>
            <w:r w:rsidRPr="0068366D">
              <w:rPr>
                <w:rFonts w:ascii="Palatino Linotype" w:hAnsi="Palatino Linotype"/>
                <w:sz w:val="18"/>
                <w:szCs w:val="18"/>
              </w:rPr>
              <w:t>EFFECTIVE DATE</w:t>
            </w:r>
            <w:r>
              <w:rPr>
                <w:rFonts w:ascii="Palatino Linotype" w:hAnsi="Palatino Linotype"/>
                <w:sz w:val="18"/>
                <w:szCs w:val="18"/>
              </w:rPr>
              <w:t>:</w:t>
            </w:r>
          </w:p>
          <w:p w14:paraId="27DE41B8" w14:textId="77777777" w:rsidR="00B5500F" w:rsidRPr="00D54862" w:rsidRDefault="00B5500F" w:rsidP="00A1308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5500F" w14:paraId="174238BD" w14:textId="77777777" w:rsidTr="00A1308A">
        <w:trPr>
          <w:trHeight w:val="506"/>
        </w:trPr>
        <w:tc>
          <w:tcPr>
            <w:tcW w:w="1890" w:type="dxa"/>
            <w:vMerge/>
          </w:tcPr>
          <w:p w14:paraId="5B64EFDB" w14:textId="77777777" w:rsidR="00B5500F" w:rsidRDefault="00B5500F" w:rsidP="00A1308A">
            <w:pPr>
              <w:rPr>
                <w:rFonts w:ascii="Palatino Linotype" w:hAnsi="Palatino Linotype"/>
                <w:noProof/>
              </w:rPr>
            </w:pPr>
          </w:p>
        </w:tc>
        <w:tc>
          <w:tcPr>
            <w:tcW w:w="5025" w:type="dxa"/>
            <w:vMerge w:val="restart"/>
            <w:tcBorders>
              <w:right w:val="single" w:sz="4" w:space="0" w:color="auto"/>
            </w:tcBorders>
          </w:tcPr>
          <w:p w14:paraId="4A5297F3" w14:textId="77777777" w:rsidR="00B5500F" w:rsidRDefault="00B5500F" w:rsidP="00A1308A">
            <w:pPr>
              <w:rPr>
                <w:rFonts w:ascii="Palatino Linotype" w:hAnsi="Palatino Linotype"/>
                <w:sz w:val="18"/>
                <w:szCs w:val="18"/>
              </w:rPr>
            </w:pPr>
            <w:r w:rsidRPr="0068366D">
              <w:rPr>
                <w:rFonts w:ascii="Palatino Linotype" w:hAnsi="Palatino Linotype"/>
                <w:sz w:val="18"/>
                <w:szCs w:val="18"/>
              </w:rPr>
              <w:t>DOCUMENT TITLE</w:t>
            </w:r>
            <w:r>
              <w:rPr>
                <w:rFonts w:ascii="Palatino Linotype" w:hAnsi="Palatino Linotype"/>
                <w:sz w:val="18"/>
                <w:szCs w:val="18"/>
              </w:rPr>
              <w:t>:</w:t>
            </w:r>
          </w:p>
          <w:p w14:paraId="5D9C14A0" w14:textId="77777777" w:rsidR="00B5500F" w:rsidRPr="006E762A" w:rsidRDefault="00B5500F" w:rsidP="00A1308A">
            <w:pPr>
              <w:rPr>
                <w:rFonts w:ascii="Palatino" w:hAnsi="Palatino" w:cs="Arial"/>
                <w:b/>
                <w:bCs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025AD" w14:textId="77777777" w:rsidR="00B5500F" w:rsidRDefault="00B5500F" w:rsidP="00A1308A">
            <w:pPr>
              <w:rPr>
                <w:rFonts w:ascii="Arial" w:hAnsi="Arial" w:cs="Arial"/>
              </w:rPr>
            </w:pPr>
            <w:r w:rsidRPr="0068366D">
              <w:rPr>
                <w:rFonts w:ascii="Palatino Linotype" w:hAnsi="Palatino Linotype"/>
                <w:sz w:val="18"/>
                <w:szCs w:val="18"/>
              </w:rPr>
              <w:t>REV. NO.</w:t>
            </w:r>
            <w:r>
              <w:rPr>
                <w:rFonts w:ascii="Palatino Linotype" w:hAnsi="Palatino Linotype"/>
                <w:sz w:val="18"/>
                <w:szCs w:val="18"/>
              </w:rPr>
              <w:t>:</w:t>
            </w:r>
            <w:r>
              <w:rPr>
                <w:rFonts w:ascii="Palatino Linotype" w:hAnsi="Palatino Linotype"/>
                <w:sz w:val="18"/>
                <w:szCs w:val="18"/>
              </w:rPr>
              <w:br/>
            </w:r>
          </w:p>
        </w:tc>
      </w:tr>
      <w:tr w:rsidR="00B5500F" w14:paraId="6C975C8D" w14:textId="77777777" w:rsidTr="00A1308A">
        <w:trPr>
          <w:trHeight w:val="506"/>
        </w:trPr>
        <w:tc>
          <w:tcPr>
            <w:tcW w:w="1890" w:type="dxa"/>
            <w:vMerge/>
          </w:tcPr>
          <w:p w14:paraId="62876ACC" w14:textId="77777777" w:rsidR="00B5500F" w:rsidRDefault="00B5500F" w:rsidP="00A1308A">
            <w:pPr>
              <w:rPr>
                <w:rFonts w:ascii="Palatino Linotype" w:hAnsi="Palatino Linotype"/>
                <w:noProof/>
              </w:rPr>
            </w:pPr>
          </w:p>
        </w:tc>
        <w:tc>
          <w:tcPr>
            <w:tcW w:w="5025" w:type="dxa"/>
            <w:vMerge/>
            <w:tcBorders>
              <w:right w:val="single" w:sz="4" w:space="0" w:color="auto"/>
            </w:tcBorders>
          </w:tcPr>
          <w:p w14:paraId="00190089" w14:textId="77777777" w:rsidR="00B5500F" w:rsidRDefault="00B5500F" w:rsidP="00A1308A">
            <w:pPr>
              <w:rPr>
                <w:rFonts w:ascii="Arial" w:hAnsi="Arial" w:cs="Arial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</w:tcBorders>
          </w:tcPr>
          <w:p w14:paraId="5A3634E0" w14:textId="77777777" w:rsidR="00B5500F" w:rsidRDefault="00B5500F" w:rsidP="00A1308A">
            <w:pPr>
              <w:rPr>
                <w:rFonts w:ascii="Arial" w:hAnsi="Arial" w:cs="Arial"/>
              </w:rPr>
            </w:pPr>
            <w:r w:rsidRPr="0068366D">
              <w:rPr>
                <w:rFonts w:ascii="Palatino Linotype" w:hAnsi="Palatino Linotype"/>
                <w:sz w:val="18"/>
                <w:szCs w:val="18"/>
              </w:rPr>
              <w:t>PAGE</w:t>
            </w:r>
            <w:r>
              <w:rPr>
                <w:rFonts w:ascii="Palatino Linotype" w:hAnsi="Palatino Linotype"/>
                <w:sz w:val="18"/>
                <w:szCs w:val="18"/>
              </w:rPr>
              <w:t>:</w:t>
            </w:r>
            <w:r w:rsidRPr="00E723FB">
              <w:rPr>
                <w:rFonts w:ascii="Palatino Linotype" w:hAnsi="Palatino Linotype"/>
                <w:color w:val="000000" w:themeColor="text1"/>
              </w:rPr>
              <w:t xml:space="preserve"> </w:t>
            </w:r>
            <w:r>
              <w:rPr>
                <w:rFonts w:ascii="Palatino Linotype" w:hAnsi="Palatino Linotype"/>
                <w:color w:val="000000" w:themeColor="text1"/>
              </w:rPr>
              <w:t>n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of N </w:t>
            </w:r>
          </w:p>
        </w:tc>
      </w:tr>
    </w:tbl>
    <w:p w14:paraId="16C31E50" w14:textId="77777777" w:rsidR="00245140" w:rsidRPr="0090453C" w:rsidRDefault="00245140" w:rsidP="00245140"/>
    <w:p w14:paraId="566EB0C3" w14:textId="77777777" w:rsidR="00E0110F" w:rsidRPr="0090453C" w:rsidRDefault="00C27558" w:rsidP="00E0110F">
      <w:pPr>
        <w:spacing w:before="600"/>
        <w:jc w:val="center"/>
        <w:rPr>
          <w:rFonts w:ascii="Palatino Linotype" w:hAnsi="Palatino Linotype"/>
          <w:sz w:val="36"/>
          <w:szCs w:val="48"/>
        </w:rPr>
      </w:pPr>
      <w:r w:rsidRPr="0090453C">
        <w:rPr>
          <w:rFonts w:ascii="Palatino Linotype" w:hAnsi="Palatino Linotype"/>
          <w:sz w:val="36"/>
          <w:szCs w:val="48"/>
        </w:rPr>
        <w:t>Standard Operating Procedures</w:t>
      </w:r>
    </w:p>
    <w:p w14:paraId="6F80108A" w14:textId="77777777" w:rsidR="00E0110F" w:rsidRPr="0090453C" w:rsidRDefault="00E0110F" w:rsidP="00157226">
      <w:pPr>
        <w:pStyle w:val="ListParagraph"/>
        <w:tabs>
          <w:tab w:val="center" w:pos="5220"/>
        </w:tabs>
        <w:spacing w:before="600"/>
        <w:ind w:left="1080"/>
        <w:contextualSpacing w:val="0"/>
        <w:rPr>
          <w:rFonts w:ascii="Palatino Linotype" w:hAnsi="Palatino Linotype"/>
          <w:sz w:val="28"/>
          <w:szCs w:val="40"/>
        </w:rPr>
      </w:pPr>
      <w:r w:rsidRPr="0090453C">
        <w:rPr>
          <w:rFonts w:ascii="Palatino Linotype" w:hAnsi="Palatino Linotype"/>
          <w:sz w:val="28"/>
          <w:szCs w:val="40"/>
        </w:rPr>
        <w:t>Content</w:t>
      </w:r>
      <w:r w:rsidR="00245140" w:rsidRPr="0090453C">
        <w:rPr>
          <w:rFonts w:ascii="Palatino Linotype" w:hAnsi="Palatino Linotype"/>
          <w:sz w:val="28"/>
          <w:szCs w:val="40"/>
        </w:rPr>
        <w:t xml:space="preserve"> </w:t>
      </w:r>
      <w:r w:rsidRPr="0090453C">
        <w:rPr>
          <w:rFonts w:ascii="Palatino Linotype" w:hAnsi="Palatino Linotype"/>
          <w:sz w:val="28"/>
          <w:szCs w:val="40"/>
        </w:rPr>
        <w:t>1</w:t>
      </w:r>
      <w:r w:rsidR="00157226" w:rsidRPr="0090453C">
        <w:rPr>
          <w:rFonts w:ascii="Palatino Linotype" w:hAnsi="Palatino Linotype"/>
          <w:sz w:val="28"/>
          <w:szCs w:val="40"/>
        </w:rPr>
        <w:tab/>
      </w:r>
    </w:p>
    <w:p w14:paraId="1F0766F6" w14:textId="77777777" w:rsidR="00E0110F" w:rsidRPr="0090453C" w:rsidRDefault="00E0110F" w:rsidP="00E0110F">
      <w:pPr>
        <w:pStyle w:val="ListParagraph"/>
        <w:ind w:left="1080"/>
        <w:rPr>
          <w:rFonts w:ascii="Palatino Linotype" w:hAnsi="Palatino Linotype"/>
          <w:sz w:val="28"/>
          <w:szCs w:val="40"/>
        </w:rPr>
      </w:pPr>
      <w:r w:rsidRPr="0090453C">
        <w:rPr>
          <w:rFonts w:ascii="Palatino Linotype" w:hAnsi="Palatino Linotype"/>
          <w:sz w:val="28"/>
          <w:szCs w:val="40"/>
        </w:rPr>
        <w:t>Content 2</w:t>
      </w:r>
    </w:p>
    <w:p w14:paraId="7A05A356" w14:textId="77777777" w:rsidR="00E0110F" w:rsidRPr="0090453C" w:rsidRDefault="00E0110F" w:rsidP="00245140">
      <w:pPr>
        <w:pStyle w:val="ListParagraph"/>
        <w:tabs>
          <w:tab w:val="right" w:pos="9360"/>
        </w:tabs>
        <w:ind w:left="1080"/>
        <w:rPr>
          <w:rFonts w:ascii="Palatino Linotype" w:hAnsi="Palatino Linotype"/>
          <w:sz w:val="28"/>
          <w:szCs w:val="40"/>
        </w:rPr>
      </w:pPr>
      <w:r w:rsidRPr="0090453C">
        <w:rPr>
          <w:rFonts w:ascii="Palatino Linotype" w:hAnsi="Palatino Linotype"/>
          <w:sz w:val="28"/>
          <w:szCs w:val="40"/>
        </w:rPr>
        <w:t>Content 3</w:t>
      </w:r>
    </w:p>
    <w:p w14:paraId="45580E62" w14:textId="77777777" w:rsidR="00245140" w:rsidRPr="0090453C" w:rsidRDefault="00245140" w:rsidP="00245140">
      <w:pPr>
        <w:pStyle w:val="ListParagraph"/>
        <w:tabs>
          <w:tab w:val="right" w:pos="9360"/>
        </w:tabs>
        <w:ind w:left="1080"/>
        <w:rPr>
          <w:rFonts w:ascii="Palatino Linotype" w:hAnsi="Palatino Linotype"/>
          <w:sz w:val="40"/>
          <w:szCs w:val="40"/>
        </w:rPr>
      </w:pPr>
    </w:p>
    <w:p w14:paraId="5E2C8E0E" w14:textId="77777777" w:rsidR="00245140" w:rsidRPr="0090453C" w:rsidRDefault="00245140" w:rsidP="00245140">
      <w:pPr>
        <w:pStyle w:val="ListParagraph"/>
        <w:tabs>
          <w:tab w:val="right" w:pos="9360"/>
        </w:tabs>
        <w:ind w:left="1080"/>
        <w:rPr>
          <w:rFonts w:ascii="Palatino Linotype" w:hAnsi="Palatino Linotype"/>
          <w:sz w:val="40"/>
          <w:szCs w:val="40"/>
        </w:rPr>
      </w:pPr>
    </w:p>
    <w:p w14:paraId="6E52A1B9" w14:textId="77777777" w:rsidR="00245140" w:rsidRPr="0090453C" w:rsidRDefault="00245140" w:rsidP="00245140">
      <w:pPr>
        <w:pStyle w:val="ListParagraph"/>
        <w:tabs>
          <w:tab w:val="right" w:pos="9360"/>
        </w:tabs>
        <w:ind w:left="1080"/>
        <w:rPr>
          <w:rFonts w:ascii="Palatino Linotype" w:hAnsi="Palatino Linotype"/>
          <w:sz w:val="40"/>
          <w:szCs w:val="4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861"/>
        <w:gridCol w:w="7479"/>
      </w:tblGrid>
      <w:tr w:rsidR="000A3572" w:rsidRPr="0090453C" w14:paraId="33C8A34B" w14:textId="77777777" w:rsidTr="0094478C">
        <w:tc>
          <w:tcPr>
            <w:tcW w:w="996" w:type="pct"/>
          </w:tcPr>
          <w:p w14:paraId="731332F6" w14:textId="77777777" w:rsidR="000A3572" w:rsidRPr="0090453C" w:rsidRDefault="000A3572" w:rsidP="0094478C">
            <w:pPr>
              <w:rPr>
                <w:rFonts w:ascii="Palatino Linotype" w:hAnsi="Palatino Linotype"/>
                <w:sz w:val="24"/>
                <w:szCs w:val="24"/>
              </w:rPr>
            </w:pPr>
            <w:r w:rsidRPr="0090453C">
              <w:rPr>
                <w:rFonts w:ascii="Palatino Linotype" w:hAnsi="Palatino Linotype"/>
                <w:sz w:val="24"/>
                <w:szCs w:val="24"/>
              </w:rPr>
              <w:t>Supersedes</w:t>
            </w:r>
          </w:p>
        </w:tc>
        <w:tc>
          <w:tcPr>
            <w:tcW w:w="4004" w:type="pct"/>
          </w:tcPr>
          <w:p w14:paraId="4296F1D7" w14:textId="77777777" w:rsidR="000A3572" w:rsidRPr="0090453C" w:rsidRDefault="00D4551E" w:rsidP="000A3572">
            <w:pPr>
              <w:rPr>
                <w:rFonts w:ascii="Palatino Linotype" w:hAnsi="Palatino Linotype"/>
                <w:sz w:val="24"/>
                <w:szCs w:val="24"/>
              </w:rPr>
            </w:pPr>
            <w:r w:rsidRPr="0090453C">
              <w:rPr>
                <w:rFonts w:ascii="Palatino Linotype" w:hAnsi="Palatino Linotype"/>
                <w:sz w:val="24"/>
                <w:szCs w:val="24"/>
              </w:rPr>
              <w:t>&lt;version number&gt;</w:t>
            </w:r>
          </w:p>
        </w:tc>
      </w:tr>
      <w:tr w:rsidR="000A3572" w:rsidRPr="0090453C" w14:paraId="2E059217" w14:textId="77777777" w:rsidTr="0094478C">
        <w:tc>
          <w:tcPr>
            <w:tcW w:w="996" w:type="pct"/>
          </w:tcPr>
          <w:p w14:paraId="332D3416" w14:textId="77777777" w:rsidR="000A3572" w:rsidRPr="0090453C" w:rsidRDefault="000A3572" w:rsidP="0094478C">
            <w:pPr>
              <w:rPr>
                <w:rFonts w:ascii="Palatino Linotype" w:hAnsi="Palatino Linotype"/>
                <w:sz w:val="24"/>
                <w:szCs w:val="24"/>
              </w:rPr>
            </w:pPr>
            <w:r w:rsidRPr="0090453C">
              <w:rPr>
                <w:rFonts w:ascii="Palatino Linotype" w:hAnsi="Palatino Linotype"/>
                <w:sz w:val="24"/>
                <w:szCs w:val="24"/>
              </w:rPr>
              <w:t>Version:</w:t>
            </w:r>
          </w:p>
        </w:tc>
        <w:tc>
          <w:tcPr>
            <w:tcW w:w="4004" w:type="pct"/>
          </w:tcPr>
          <w:p w14:paraId="6834008A" w14:textId="77777777" w:rsidR="000A3572" w:rsidRPr="0090453C" w:rsidRDefault="00D4551E" w:rsidP="0094478C">
            <w:pPr>
              <w:rPr>
                <w:rFonts w:ascii="Palatino Linotype" w:hAnsi="Palatino Linotype"/>
                <w:sz w:val="24"/>
                <w:szCs w:val="24"/>
              </w:rPr>
            </w:pPr>
            <w:r w:rsidRPr="0090453C">
              <w:rPr>
                <w:rFonts w:ascii="Palatino Linotype" w:hAnsi="Palatino Linotype"/>
                <w:sz w:val="24"/>
                <w:szCs w:val="24"/>
              </w:rPr>
              <w:t>&lt;version number&gt;</w:t>
            </w:r>
          </w:p>
        </w:tc>
      </w:tr>
      <w:tr w:rsidR="000A3572" w:rsidRPr="0090453C" w14:paraId="09FCB6D7" w14:textId="77777777" w:rsidTr="0094478C">
        <w:tc>
          <w:tcPr>
            <w:tcW w:w="996" w:type="pct"/>
          </w:tcPr>
          <w:p w14:paraId="26C23BAC" w14:textId="77777777" w:rsidR="000A3572" w:rsidRPr="0090453C" w:rsidRDefault="000A3572" w:rsidP="0094478C">
            <w:pPr>
              <w:rPr>
                <w:rFonts w:ascii="Palatino Linotype" w:hAnsi="Palatino Linotype"/>
                <w:sz w:val="24"/>
                <w:szCs w:val="24"/>
              </w:rPr>
            </w:pPr>
            <w:r w:rsidRPr="0090453C">
              <w:rPr>
                <w:rFonts w:ascii="Palatino Linotype" w:hAnsi="Palatino Linotype"/>
                <w:sz w:val="24"/>
                <w:szCs w:val="24"/>
              </w:rPr>
              <w:t>Authored by:</w:t>
            </w:r>
          </w:p>
        </w:tc>
        <w:tc>
          <w:tcPr>
            <w:tcW w:w="4004" w:type="pct"/>
          </w:tcPr>
          <w:p w14:paraId="0477FB9F" w14:textId="77777777" w:rsidR="000A3572" w:rsidRPr="0090453C" w:rsidRDefault="00D4551E" w:rsidP="0094478C">
            <w:pPr>
              <w:rPr>
                <w:rFonts w:ascii="Palatino Linotype" w:hAnsi="Palatino Linotype"/>
                <w:sz w:val="24"/>
                <w:szCs w:val="24"/>
              </w:rPr>
            </w:pPr>
            <w:r w:rsidRPr="0090453C">
              <w:rPr>
                <w:rFonts w:ascii="Palatino Linotype" w:hAnsi="Palatino Linotype"/>
                <w:sz w:val="24"/>
                <w:szCs w:val="24"/>
              </w:rPr>
              <w:t>&lt;TITLE, NAME, SURNAME&gt;</w:t>
            </w:r>
          </w:p>
        </w:tc>
      </w:tr>
      <w:tr w:rsidR="000A3572" w:rsidRPr="0090453C" w14:paraId="2125F46A" w14:textId="77777777" w:rsidTr="0094478C">
        <w:tc>
          <w:tcPr>
            <w:tcW w:w="996" w:type="pct"/>
          </w:tcPr>
          <w:p w14:paraId="3EFF12CC" w14:textId="77777777" w:rsidR="000A3572" w:rsidRPr="0090453C" w:rsidRDefault="000A3572" w:rsidP="0094478C">
            <w:pPr>
              <w:rPr>
                <w:rFonts w:ascii="Palatino Linotype" w:hAnsi="Palatino Linotype"/>
                <w:sz w:val="24"/>
                <w:szCs w:val="24"/>
              </w:rPr>
            </w:pPr>
            <w:r w:rsidRPr="0090453C">
              <w:rPr>
                <w:rFonts w:ascii="Palatino Linotype" w:hAnsi="Palatino Linotype"/>
                <w:sz w:val="24"/>
                <w:szCs w:val="24"/>
              </w:rPr>
              <w:t>Version Date:</w:t>
            </w:r>
          </w:p>
        </w:tc>
        <w:tc>
          <w:tcPr>
            <w:tcW w:w="4004" w:type="pct"/>
          </w:tcPr>
          <w:p w14:paraId="5A80FAE4" w14:textId="77777777" w:rsidR="000A3572" w:rsidRPr="0090453C" w:rsidRDefault="00880130" w:rsidP="0094478C">
            <w:pPr>
              <w:rPr>
                <w:rFonts w:ascii="Palatino Linotype" w:hAnsi="Palatino Linotype"/>
                <w:sz w:val="24"/>
                <w:szCs w:val="24"/>
              </w:rPr>
            </w:pPr>
            <w:r w:rsidRPr="0090453C">
              <w:rPr>
                <w:rFonts w:ascii="Palatino Linotype" w:hAnsi="Palatino Linotype"/>
                <w:sz w:val="24"/>
                <w:szCs w:val="24"/>
              </w:rPr>
              <w:t>mm/</w:t>
            </w:r>
            <w:r w:rsidR="00245140" w:rsidRPr="0090453C">
              <w:rPr>
                <w:rFonts w:ascii="Palatino Linotype" w:hAnsi="Palatino Linotype"/>
                <w:sz w:val="24"/>
                <w:szCs w:val="24"/>
              </w:rPr>
              <w:t>dd/</w:t>
            </w:r>
            <w:r w:rsidRPr="0090453C">
              <w:rPr>
                <w:rFonts w:ascii="Palatino Linotype" w:hAnsi="Palatino Linotype"/>
                <w:sz w:val="24"/>
                <w:szCs w:val="24"/>
              </w:rPr>
              <w:t>yyyy</w:t>
            </w:r>
          </w:p>
        </w:tc>
      </w:tr>
      <w:tr w:rsidR="000A3572" w:rsidRPr="0090453C" w14:paraId="50F4EC43" w14:textId="77777777" w:rsidTr="00AB183F">
        <w:tc>
          <w:tcPr>
            <w:tcW w:w="996" w:type="pct"/>
            <w:vAlign w:val="bottom"/>
          </w:tcPr>
          <w:p w14:paraId="481E5C73" w14:textId="77777777" w:rsidR="000A3572" w:rsidRPr="0090453C" w:rsidRDefault="000A3572" w:rsidP="00AB183F">
            <w:pPr>
              <w:spacing w:before="360"/>
              <w:rPr>
                <w:rFonts w:ascii="Palatino Linotype" w:hAnsi="Palatino Linotype"/>
                <w:sz w:val="24"/>
                <w:szCs w:val="24"/>
              </w:rPr>
            </w:pPr>
            <w:r w:rsidRPr="0090453C">
              <w:rPr>
                <w:rFonts w:ascii="Palatino Linotype" w:hAnsi="Palatino Linotype"/>
                <w:sz w:val="24"/>
                <w:szCs w:val="24"/>
              </w:rPr>
              <w:t>Approved by:</w:t>
            </w:r>
          </w:p>
        </w:tc>
        <w:tc>
          <w:tcPr>
            <w:tcW w:w="4004" w:type="pct"/>
          </w:tcPr>
          <w:p w14:paraId="4FCD8EBA" w14:textId="77777777" w:rsidR="000A3572" w:rsidRPr="0090453C" w:rsidRDefault="000A3572" w:rsidP="0094478C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BE96571" w14:textId="77777777" w:rsidR="000A3572" w:rsidRPr="0090453C" w:rsidRDefault="000A3572" w:rsidP="0094478C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3E55ACB" w14:textId="77777777" w:rsidR="00C27558" w:rsidRPr="0090453C" w:rsidRDefault="00C27558" w:rsidP="00245140">
            <w:pPr>
              <w:rPr>
                <w:rFonts w:ascii="Palatino Linotype" w:hAnsi="Palatino Linotype"/>
                <w:sz w:val="18"/>
                <w:szCs w:val="18"/>
              </w:rPr>
            </w:pPr>
            <w:r w:rsidRPr="0090453C">
              <w:rPr>
                <w:rFonts w:ascii="Palatino Linotype" w:hAnsi="Palatino Linotype"/>
                <w:sz w:val="18"/>
                <w:szCs w:val="18"/>
              </w:rPr>
              <w:t>President</w:t>
            </w:r>
          </w:p>
          <w:p w14:paraId="70D9072B" w14:textId="77777777" w:rsidR="000A3572" w:rsidRPr="0090453C" w:rsidRDefault="00AC2A90" w:rsidP="00245140">
            <w:pPr>
              <w:rPr>
                <w:rFonts w:ascii="Palatino Linotype" w:hAnsi="Palatino Linotype"/>
                <w:sz w:val="18"/>
                <w:szCs w:val="18"/>
              </w:rPr>
            </w:pPr>
            <w:r w:rsidRPr="0090453C">
              <w:rPr>
                <w:rFonts w:ascii="Palatino Linotype" w:hAnsi="Palatino Linotype"/>
                <w:sz w:val="18"/>
                <w:szCs w:val="18"/>
              </w:rPr>
              <w:t>Far Eastern University - Dr. Nicanor Reyes Medical Foundation</w:t>
            </w:r>
          </w:p>
        </w:tc>
      </w:tr>
      <w:tr w:rsidR="000A3572" w:rsidRPr="0090453C" w14:paraId="1A0F9AB2" w14:textId="77777777" w:rsidTr="0094478C">
        <w:tc>
          <w:tcPr>
            <w:tcW w:w="996" w:type="pct"/>
          </w:tcPr>
          <w:p w14:paraId="5F18B90E" w14:textId="77777777" w:rsidR="000A3572" w:rsidRPr="0090453C" w:rsidRDefault="000A3572" w:rsidP="0094478C">
            <w:pPr>
              <w:rPr>
                <w:rFonts w:ascii="Palatino Linotype" w:hAnsi="Palatino Linotype"/>
                <w:sz w:val="24"/>
                <w:szCs w:val="24"/>
              </w:rPr>
            </w:pPr>
            <w:r w:rsidRPr="0090453C">
              <w:rPr>
                <w:rFonts w:ascii="Palatino Linotype" w:hAnsi="Palatino Linotype"/>
                <w:sz w:val="24"/>
                <w:szCs w:val="24"/>
              </w:rPr>
              <w:t>Approval Date:</w:t>
            </w:r>
          </w:p>
        </w:tc>
        <w:tc>
          <w:tcPr>
            <w:tcW w:w="4004" w:type="pct"/>
          </w:tcPr>
          <w:p w14:paraId="52802B72" w14:textId="77777777" w:rsidR="000A3572" w:rsidRPr="0090453C" w:rsidRDefault="00C27558" w:rsidP="00C27558">
            <w:pPr>
              <w:rPr>
                <w:rFonts w:ascii="Palatino Linotype" w:hAnsi="Palatino Linotype"/>
                <w:sz w:val="24"/>
                <w:szCs w:val="24"/>
              </w:rPr>
            </w:pPr>
            <w:r w:rsidRPr="0090453C">
              <w:rPr>
                <w:rFonts w:ascii="Palatino Linotype" w:hAnsi="Palatino Linotype"/>
                <w:sz w:val="24"/>
                <w:szCs w:val="24"/>
              </w:rPr>
              <w:t>mm</w:t>
            </w:r>
            <w:r w:rsidR="00880130" w:rsidRPr="0090453C">
              <w:rPr>
                <w:rFonts w:ascii="Palatino Linotype" w:hAnsi="Palatino Linotype"/>
                <w:sz w:val="24"/>
                <w:szCs w:val="24"/>
              </w:rPr>
              <w:t>/</w:t>
            </w:r>
            <w:r w:rsidRPr="0090453C">
              <w:rPr>
                <w:rFonts w:ascii="Palatino Linotype" w:hAnsi="Palatino Linotype"/>
                <w:sz w:val="24"/>
                <w:szCs w:val="24"/>
              </w:rPr>
              <w:t>dd/</w:t>
            </w:r>
            <w:r w:rsidR="00880130" w:rsidRPr="0090453C">
              <w:rPr>
                <w:rFonts w:ascii="Palatino Linotype" w:hAnsi="Palatino Linotype"/>
                <w:sz w:val="24"/>
                <w:szCs w:val="24"/>
              </w:rPr>
              <w:t>yyyy</w:t>
            </w:r>
          </w:p>
        </w:tc>
      </w:tr>
    </w:tbl>
    <w:p w14:paraId="63AE4FD1" w14:textId="77777777" w:rsidR="00245140" w:rsidRPr="0090453C" w:rsidRDefault="00245140" w:rsidP="007B6C7F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</w:rPr>
      </w:pPr>
    </w:p>
    <w:p w14:paraId="3138E4C3" w14:textId="77777777" w:rsidR="00245140" w:rsidRPr="0090453C" w:rsidRDefault="00245140" w:rsidP="007B6C7F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</w:rPr>
      </w:pPr>
    </w:p>
    <w:p w14:paraId="5E29362D" w14:textId="7855ACEE" w:rsidR="00245140" w:rsidRDefault="00245140" w:rsidP="007B6C7F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</w:rPr>
      </w:pPr>
    </w:p>
    <w:p w14:paraId="09D83043" w14:textId="77777777" w:rsidR="00B5500F" w:rsidRPr="0090453C" w:rsidRDefault="00B5500F" w:rsidP="007B6C7F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</w:rPr>
      </w:pPr>
    </w:p>
    <w:p w14:paraId="6E1052BB" w14:textId="77777777" w:rsidR="00C27558" w:rsidRPr="0090453C" w:rsidRDefault="00C27558" w:rsidP="007B6C7F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</w:rPr>
      </w:pPr>
    </w:p>
    <w:p w14:paraId="0342CFD7" w14:textId="77777777" w:rsidR="00C27558" w:rsidRPr="0090453C" w:rsidRDefault="00C27558" w:rsidP="007B6C7F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</w:rPr>
      </w:pPr>
    </w:p>
    <w:p w14:paraId="352C20FB" w14:textId="77777777" w:rsidR="00245140" w:rsidRPr="0090453C" w:rsidRDefault="00245140" w:rsidP="007B6C7F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</w:rPr>
      </w:pPr>
    </w:p>
    <w:p w14:paraId="78FA07A9" w14:textId="77777777" w:rsidR="00245140" w:rsidRPr="00B5500F" w:rsidRDefault="00202EE4" w:rsidP="00245140">
      <w:pPr>
        <w:autoSpaceDE w:val="0"/>
        <w:autoSpaceDN w:val="0"/>
        <w:adjustRightInd w:val="0"/>
        <w:jc w:val="center"/>
        <w:rPr>
          <w:rFonts w:cs="Palatino Linotype"/>
        </w:rPr>
      </w:pPr>
      <w:r w:rsidRPr="00B5500F">
        <w:rPr>
          <w:rFonts w:cs="Palatino Linotype"/>
        </w:rPr>
        <w:t xml:space="preserve">FAR EASTERN UNIVERSITY – </w:t>
      </w:r>
      <w:r w:rsidR="00245140" w:rsidRPr="00B5500F">
        <w:rPr>
          <w:rFonts w:cs="Palatino Linotype"/>
        </w:rPr>
        <w:t>NICANOR REYES MEDICAL FOUNDATION</w:t>
      </w:r>
    </w:p>
    <w:p w14:paraId="2B04E45E" w14:textId="77777777" w:rsidR="00245140" w:rsidRPr="00B5500F" w:rsidRDefault="00245140" w:rsidP="00245140">
      <w:pPr>
        <w:autoSpaceDE w:val="0"/>
        <w:autoSpaceDN w:val="0"/>
        <w:adjustRightInd w:val="0"/>
        <w:jc w:val="center"/>
        <w:rPr>
          <w:rFonts w:cs="Palatino Linotype"/>
        </w:rPr>
      </w:pPr>
      <w:r w:rsidRPr="00B5500F">
        <w:rPr>
          <w:rFonts w:cs="Palatino Linotype"/>
        </w:rPr>
        <w:t xml:space="preserve"> INSTITUTIONAL ETHICS REVIEW COMMITTEE</w:t>
      </w:r>
    </w:p>
    <w:p w14:paraId="75B9BB4B" w14:textId="77777777" w:rsidR="00245140" w:rsidRPr="00B5500F" w:rsidRDefault="00520E87" w:rsidP="00245140">
      <w:pPr>
        <w:autoSpaceDE w:val="0"/>
        <w:autoSpaceDN w:val="0"/>
        <w:adjustRightInd w:val="0"/>
        <w:jc w:val="center"/>
        <w:rPr>
          <w:rFonts w:cs="Palatino Linotype"/>
        </w:rPr>
      </w:pPr>
      <w:r w:rsidRPr="00B5500F">
        <w:rPr>
          <w:rFonts w:cs="Palatino Linotype"/>
        </w:rPr>
        <w:t>Rm 21</w:t>
      </w:r>
      <w:r w:rsidR="00517B91" w:rsidRPr="00B5500F">
        <w:rPr>
          <w:rFonts w:cs="Palatino Linotype"/>
        </w:rPr>
        <w:t>8</w:t>
      </w:r>
      <w:r w:rsidR="00245140" w:rsidRPr="00B5500F">
        <w:rPr>
          <w:rFonts w:cs="Palatino Linotype"/>
        </w:rPr>
        <w:t>, 2nd Floor, Institute of Medicine</w:t>
      </w:r>
    </w:p>
    <w:p w14:paraId="71532195" w14:textId="77777777" w:rsidR="00245140" w:rsidRPr="00B5500F" w:rsidRDefault="00245140" w:rsidP="00245140">
      <w:pPr>
        <w:autoSpaceDE w:val="0"/>
        <w:autoSpaceDN w:val="0"/>
        <w:adjustRightInd w:val="0"/>
        <w:jc w:val="center"/>
        <w:rPr>
          <w:rFonts w:cs="Palatino Linotype"/>
        </w:rPr>
      </w:pPr>
      <w:r w:rsidRPr="00B5500F">
        <w:rPr>
          <w:rFonts w:cs="Palatino Linotype"/>
        </w:rPr>
        <w:t>Regalado Avenue near Dahlia Street, West Fairview, Quezon City</w:t>
      </w:r>
      <w:r w:rsidR="00C27558" w:rsidRPr="00B5500F">
        <w:rPr>
          <w:rFonts w:cs="Palatino Linotype"/>
        </w:rPr>
        <w:t xml:space="preserve"> 1118</w:t>
      </w:r>
    </w:p>
    <w:p w14:paraId="1D3C3C5B" w14:textId="77777777" w:rsidR="002C0BE6" w:rsidRPr="0090453C" w:rsidRDefault="002C0BE6" w:rsidP="002C0BE6">
      <w:pPr>
        <w:autoSpaceDE w:val="0"/>
        <w:autoSpaceDN w:val="0"/>
        <w:adjustRightInd w:val="0"/>
        <w:jc w:val="center"/>
        <w:rPr>
          <w:rFonts w:cs="Calibri"/>
        </w:rPr>
      </w:pPr>
      <w:bookmarkStart w:id="0" w:name="_Hlk96668002"/>
      <w:r w:rsidRPr="00B5500F">
        <w:rPr>
          <w:rFonts w:cs="Calibri"/>
        </w:rPr>
        <w:t xml:space="preserve">Telefax: +63 </w:t>
      </w:r>
      <w:r w:rsidRPr="00B5500F">
        <w:rPr>
          <w:rFonts w:cs="Calibri"/>
          <w:bCs/>
        </w:rPr>
        <w:t>(02) 8-9838338 loc 1236</w:t>
      </w:r>
      <w:r w:rsidRPr="00B5500F">
        <w:rPr>
          <w:rFonts w:cs="Calibri"/>
        </w:rPr>
        <w:t xml:space="preserve">; Email: </w:t>
      </w:r>
      <w:hyperlink r:id="rId8" w:history="1">
        <w:r w:rsidRPr="00B5500F">
          <w:rPr>
            <w:rStyle w:val="Hyperlink"/>
            <w:rFonts w:cs="Calibri"/>
            <w:color w:val="auto"/>
          </w:rPr>
          <w:t>ierc@feu-nrmf.edu.ph</w:t>
        </w:r>
      </w:hyperlink>
      <w:bookmarkEnd w:id="0"/>
    </w:p>
    <w:p w14:paraId="2AE41FD7" w14:textId="77777777" w:rsidR="00245140" w:rsidRPr="0090453C" w:rsidRDefault="00245140" w:rsidP="002C0BE6">
      <w:pPr>
        <w:autoSpaceDE w:val="0"/>
        <w:autoSpaceDN w:val="0"/>
        <w:adjustRightInd w:val="0"/>
        <w:jc w:val="center"/>
        <w:rPr>
          <w:rFonts w:cs="Palatino Linotype"/>
        </w:rPr>
      </w:pPr>
    </w:p>
    <w:sectPr w:rsidR="00245140" w:rsidRPr="0090453C" w:rsidSect="00AC2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3106" w14:textId="77777777" w:rsidR="00D024FE" w:rsidRDefault="00D024FE" w:rsidP="006A038E">
      <w:r>
        <w:separator/>
      </w:r>
    </w:p>
  </w:endnote>
  <w:endnote w:type="continuationSeparator" w:id="0">
    <w:p w14:paraId="0DCABDE8" w14:textId="77777777" w:rsidR="00D024FE" w:rsidRDefault="00D024FE" w:rsidP="006A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8D14" w14:textId="77777777" w:rsidR="00014264" w:rsidRDefault="00014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073A" w14:textId="77777777" w:rsidR="00014264" w:rsidRDefault="000142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B9FC" w14:textId="77777777" w:rsidR="00014264" w:rsidRDefault="00014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790E" w14:textId="77777777" w:rsidR="00D024FE" w:rsidRDefault="00D024FE" w:rsidP="006A038E">
      <w:r>
        <w:separator/>
      </w:r>
    </w:p>
  </w:footnote>
  <w:footnote w:type="continuationSeparator" w:id="0">
    <w:p w14:paraId="76F1E8B6" w14:textId="77777777" w:rsidR="00D024FE" w:rsidRDefault="00D024FE" w:rsidP="006A0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472B" w14:textId="77777777" w:rsidR="00014264" w:rsidRDefault="00014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8" w:type="dxa"/>
      <w:tblLook w:val="04A0" w:firstRow="1" w:lastRow="0" w:firstColumn="1" w:lastColumn="0" w:noHBand="0" w:noVBand="1"/>
    </w:tblPr>
    <w:tblGrid>
      <w:gridCol w:w="9558"/>
    </w:tblGrid>
    <w:tr w:rsidR="00EE6BB5" w:rsidRPr="008001CD" w14:paraId="61DC3329" w14:textId="77777777" w:rsidTr="0094478C">
      <w:tc>
        <w:tcPr>
          <w:tcW w:w="9558" w:type="dxa"/>
        </w:tcPr>
        <w:p w14:paraId="7B618A7D" w14:textId="77777777" w:rsidR="00EE6BB5" w:rsidRDefault="00AC2A90" w:rsidP="008001CD">
          <w:pPr>
            <w:pStyle w:val="Heading1"/>
            <w:jc w:val="right"/>
            <w:rPr>
              <w:rFonts w:ascii="Palatino Linotype" w:hAnsi="Palatino Linotype"/>
              <w:b w:val="0"/>
              <w:sz w:val="12"/>
              <w:szCs w:val="12"/>
              <w:u w:val="none"/>
              <w:lang w:eastAsia="en-US"/>
            </w:rPr>
          </w:pPr>
          <w:r>
            <w:rPr>
              <w:rFonts w:ascii="Palatino Linotype" w:hAnsi="Palatino Linotype"/>
              <w:b w:val="0"/>
              <w:sz w:val="12"/>
              <w:szCs w:val="12"/>
              <w:u w:val="none"/>
              <w:lang w:eastAsia="en-US"/>
            </w:rPr>
            <w:t>FEU-NRMF IERC</w:t>
          </w:r>
          <w:r w:rsidR="00EE6BB5" w:rsidRPr="008001CD">
            <w:rPr>
              <w:rFonts w:ascii="Palatino Linotype" w:hAnsi="Palatino Linotype"/>
              <w:b w:val="0"/>
              <w:sz w:val="12"/>
              <w:szCs w:val="12"/>
              <w:u w:val="none"/>
              <w:lang w:eastAsia="en-US"/>
            </w:rPr>
            <w:t xml:space="preserve"> FORM 5(B)</w:t>
          </w:r>
          <w:r w:rsidR="00C27084">
            <w:rPr>
              <w:rFonts w:ascii="Palatino Linotype" w:hAnsi="Palatino Linotype"/>
              <w:b w:val="0"/>
              <w:sz w:val="12"/>
              <w:szCs w:val="12"/>
              <w:u w:val="none"/>
              <w:lang w:eastAsia="en-US"/>
            </w:rPr>
            <w:t xml:space="preserve"> </w:t>
          </w:r>
          <w:r w:rsidR="00517B91">
            <w:rPr>
              <w:rFonts w:ascii="Palatino Linotype" w:hAnsi="Palatino Linotype"/>
              <w:b w:val="0"/>
              <w:sz w:val="12"/>
              <w:szCs w:val="12"/>
              <w:u w:val="none"/>
              <w:lang w:eastAsia="en-US"/>
            </w:rPr>
            <w:t>20</w:t>
          </w:r>
          <w:r w:rsidR="002C0BE6">
            <w:rPr>
              <w:rFonts w:ascii="Palatino Linotype" w:hAnsi="Palatino Linotype"/>
              <w:b w:val="0"/>
              <w:sz w:val="12"/>
              <w:szCs w:val="12"/>
              <w:u w:val="none"/>
              <w:lang w:eastAsia="en-US"/>
            </w:rPr>
            <w:t>22</w:t>
          </w:r>
          <w:r w:rsidR="00EE6BB5" w:rsidRPr="008001CD">
            <w:rPr>
              <w:rFonts w:ascii="Palatino Linotype" w:hAnsi="Palatino Linotype"/>
              <w:b w:val="0"/>
              <w:sz w:val="12"/>
              <w:szCs w:val="12"/>
              <w:u w:val="none"/>
              <w:lang w:eastAsia="en-US"/>
            </w:rPr>
            <w:t>: SOP COVER PAGE</w:t>
          </w:r>
        </w:p>
        <w:p w14:paraId="680ACC60" w14:textId="065DA862" w:rsidR="008001CD" w:rsidRPr="00517B91" w:rsidRDefault="002C0BE6" w:rsidP="008001CD">
          <w:pPr>
            <w:tabs>
              <w:tab w:val="left" w:pos="6060"/>
            </w:tabs>
            <w:jc w:val="right"/>
            <w:rPr>
              <w:rFonts w:ascii="Palatino Linotype" w:hAnsi="Palatino Linotype"/>
              <w:i/>
              <w:sz w:val="12"/>
              <w:szCs w:val="12"/>
            </w:rPr>
          </w:pPr>
          <w:r>
            <w:rPr>
              <w:rFonts w:ascii="Palatino Linotype" w:hAnsi="Palatino Linotype"/>
              <w:i/>
              <w:sz w:val="12"/>
              <w:szCs w:val="12"/>
            </w:rPr>
            <w:t>0</w:t>
          </w:r>
          <w:r w:rsidR="00014264">
            <w:rPr>
              <w:rFonts w:ascii="Palatino Linotype" w:hAnsi="Palatino Linotype"/>
              <w:i/>
              <w:sz w:val="12"/>
              <w:szCs w:val="12"/>
            </w:rPr>
            <w:t>8</w:t>
          </w:r>
          <w:r w:rsidR="00B5500F">
            <w:rPr>
              <w:rFonts w:ascii="Palatino Linotype" w:hAnsi="Palatino Linotype"/>
              <w:i/>
              <w:sz w:val="12"/>
              <w:szCs w:val="12"/>
            </w:rPr>
            <w:t>/01/</w:t>
          </w:r>
          <w:r>
            <w:rPr>
              <w:rFonts w:ascii="Palatino Linotype" w:hAnsi="Palatino Linotype"/>
              <w:i/>
              <w:sz w:val="12"/>
              <w:szCs w:val="12"/>
            </w:rPr>
            <w:t>/2022</w:t>
          </w:r>
        </w:p>
        <w:p w14:paraId="014F7F88" w14:textId="77777777" w:rsidR="008001CD" w:rsidRPr="008001CD" w:rsidRDefault="008001CD" w:rsidP="008001CD">
          <w:pPr>
            <w:jc w:val="right"/>
            <w:rPr>
              <w:lang w:val="en-US" w:bidi="th-TH"/>
            </w:rPr>
          </w:pPr>
        </w:p>
      </w:tc>
    </w:tr>
  </w:tbl>
  <w:p w14:paraId="57A392EC" w14:textId="77777777" w:rsidR="00F665FA" w:rsidRPr="008001CD" w:rsidRDefault="00F665FA" w:rsidP="008001CD">
    <w:pPr>
      <w:pStyle w:val="Header"/>
      <w:jc w:val="right"/>
      <w:rPr>
        <w:rFonts w:ascii="Palatino Linotype" w:hAnsi="Palatino Linotype"/>
        <w:sz w:val="2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6AB6" w14:textId="77777777" w:rsidR="00014264" w:rsidRDefault="00014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DF5"/>
    <w:multiLevelType w:val="multilevel"/>
    <w:tmpl w:val="3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3DE70A1F"/>
    <w:multiLevelType w:val="hybridMultilevel"/>
    <w:tmpl w:val="D3CA8396"/>
    <w:lvl w:ilvl="0" w:tplc="35043EE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F422BE"/>
    <w:multiLevelType w:val="hybridMultilevel"/>
    <w:tmpl w:val="FE58279A"/>
    <w:lvl w:ilvl="0" w:tplc="35043EE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2431428">
    <w:abstractNumId w:val="0"/>
  </w:num>
  <w:num w:numId="2" w16cid:durableId="795023864">
    <w:abstractNumId w:val="2"/>
  </w:num>
  <w:num w:numId="3" w16cid:durableId="202581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CE"/>
    <w:rsid w:val="00014264"/>
    <w:rsid w:val="0001717C"/>
    <w:rsid w:val="00024CD5"/>
    <w:rsid w:val="000A3572"/>
    <w:rsid w:val="000B07F9"/>
    <w:rsid w:val="000E4733"/>
    <w:rsid w:val="0012459B"/>
    <w:rsid w:val="00153FF2"/>
    <w:rsid w:val="00157226"/>
    <w:rsid w:val="00177D5C"/>
    <w:rsid w:val="001A1596"/>
    <w:rsid w:val="00202EE4"/>
    <w:rsid w:val="00245140"/>
    <w:rsid w:val="002C0BE6"/>
    <w:rsid w:val="002F4337"/>
    <w:rsid w:val="003122EC"/>
    <w:rsid w:val="00360471"/>
    <w:rsid w:val="0038517A"/>
    <w:rsid w:val="003E2610"/>
    <w:rsid w:val="00404A62"/>
    <w:rsid w:val="00411888"/>
    <w:rsid w:val="00415877"/>
    <w:rsid w:val="00432F77"/>
    <w:rsid w:val="00512717"/>
    <w:rsid w:val="00517B91"/>
    <w:rsid w:val="00520E87"/>
    <w:rsid w:val="00553961"/>
    <w:rsid w:val="005828B8"/>
    <w:rsid w:val="005E443F"/>
    <w:rsid w:val="005F05C5"/>
    <w:rsid w:val="0063477D"/>
    <w:rsid w:val="00657039"/>
    <w:rsid w:val="00685A8F"/>
    <w:rsid w:val="006A038E"/>
    <w:rsid w:val="006B0CCA"/>
    <w:rsid w:val="006E1468"/>
    <w:rsid w:val="00715968"/>
    <w:rsid w:val="007B6C7F"/>
    <w:rsid w:val="007D2905"/>
    <w:rsid w:val="007E1403"/>
    <w:rsid w:val="008001CD"/>
    <w:rsid w:val="00841341"/>
    <w:rsid w:val="00872914"/>
    <w:rsid w:val="00880130"/>
    <w:rsid w:val="00883922"/>
    <w:rsid w:val="00883E2E"/>
    <w:rsid w:val="008A3B3A"/>
    <w:rsid w:val="008C0BD3"/>
    <w:rsid w:val="008D4C73"/>
    <w:rsid w:val="0090453C"/>
    <w:rsid w:val="00925B63"/>
    <w:rsid w:val="0094478C"/>
    <w:rsid w:val="00961B50"/>
    <w:rsid w:val="009670EA"/>
    <w:rsid w:val="00973C68"/>
    <w:rsid w:val="009C743E"/>
    <w:rsid w:val="009D668D"/>
    <w:rsid w:val="009E178B"/>
    <w:rsid w:val="00A77E16"/>
    <w:rsid w:val="00A97E89"/>
    <w:rsid w:val="00AA5316"/>
    <w:rsid w:val="00AB183F"/>
    <w:rsid w:val="00AC2A90"/>
    <w:rsid w:val="00B5500F"/>
    <w:rsid w:val="00B640C7"/>
    <w:rsid w:val="00B72EFB"/>
    <w:rsid w:val="00BB5421"/>
    <w:rsid w:val="00BD65D7"/>
    <w:rsid w:val="00BF07FD"/>
    <w:rsid w:val="00C27084"/>
    <w:rsid w:val="00C27558"/>
    <w:rsid w:val="00C4361D"/>
    <w:rsid w:val="00C90816"/>
    <w:rsid w:val="00CD5912"/>
    <w:rsid w:val="00D024FE"/>
    <w:rsid w:val="00D17FCE"/>
    <w:rsid w:val="00D23ABB"/>
    <w:rsid w:val="00D4551E"/>
    <w:rsid w:val="00D564E9"/>
    <w:rsid w:val="00D67E1D"/>
    <w:rsid w:val="00D949DB"/>
    <w:rsid w:val="00DE2798"/>
    <w:rsid w:val="00E0110F"/>
    <w:rsid w:val="00E0317B"/>
    <w:rsid w:val="00E2156E"/>
    <w:rsid w:val="00E270DC"/>
    <w:rsid w:val="00E70552"/>
    <w:rsid w:val="00E9654E"/>
    <w:rsid w:val="00EA50C2"/>
    <w:rsid w:val="00ED2486"/>
    <w:rsid w:val="00EE1B7B"/>
    <w:rsid w:val="00EE6BB5"/>
    <w:rsid w:val="00F52020"/>
    <w:rsid w:val="00F64FD1"/>
    <w:rsid w:val="00F665FA"/>
    <w:rsid w:val="00F726C7"/>
    <w:rsid w:val="00F81B6F"/>
    <w:rsid w:val="00FB0633"/>
    <w:rsid w:val="00FE015D"/>
    <w:rsid w:val="00FF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2126"/>
  <w15:chartTrackingRefBased/>
  <w15:docId w15:val="{8DFA75E6-E2EB-4534-98C1-9832C595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C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665FA"/>
    <w:pPr>
      <w:keepNext/>
      <w:outlineLvl w:val="0"/>
    </w:pPr>
    <w:rPr>
      <w:rFonts w:ascii="Arial" w:eastAsia="Times New Roman" w:hAnsi="Arial" w:cs="Webdings"/>
      <w:b/>
      <w:bCs/>
      <w:sz w:val="24"/>
      <w:szCs w:val="24"/>
      <w:u w:val="single"/>
      <w:lang w:val="en-US" w:eastAsia="x-none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FCE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D17FC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17F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F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17FCE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A038E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038E"/>
    <w:rPr>
      <w:rFonts w:ascii="Calibri" w:eastAsia="Calibri" w:hAnsi="Calibri" w:cs="Times New Roman"/>
    </w:rPr>
  </w:style>
  <w:style w:type="character" w:customStyle="1" w:styleId="Heading1Char">
    <w:name w:val="Heading 1 Char"/>
    <w:link w:val="Heading1"/>
    <w:rsid w:val="00F665FA"/>
    <w:rPr>
      <w:rFonts w:ascii="Arial" w:eastAsia="Times New Roman" w:hAnsi="Arial" w:cs="Webdings"/>
      <w:b/>
      <w:bCs/>
      <w:sz w:val="24"/>
      <w:szCs w:val="24"/>
      <w:u w:val="single"/>
      <w:lang w:val="en-US" w:bidi="th-TH"/>
    </w:rPr>
  </w:style>
  <w:style w:type="character" w:styleId="Hyperlink">
    <w:name w:val="Hyperlink"/>
    <w:uiPriority w:val="99"/>
    <w:unhideWhenUsed/>
    <w:rsid w:val="00520E87"/>
    <w:rPr>
      <w:color w:val="0563C1"/>
      <w:u w:val="single"/>
    </w:rPr>
  </w:style>
  <w:style w:type="table" w:styleId="TableGrid">
    <w:name w:val="Table Grid"/>
    <w:basedOn w:val="TableNormal"/>
    <w:uiPriority w:val="39"/>
    <w:qFormat/>
    <w:rsid w:val="00B5500F"/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rc@feu-nrmf.edu.p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Links>
    <vt:vector size="6" baseType="variant">
      <vt:variant>
        <vt:i4>327736</vt:i4>
      </vt:variant>
      <vt:variant>
        <vt:i4>0</vt:i4>
      </vt:variant>
      <vt:variant>
        <vt:i4>0</vt:i4>
      </vt:variant>
      <vt:variant>
        <vt:i4>5</vt:i4>
      </vt:variant>
      <vt:variant>
        <vt:lpwstr>mailto:ierc@feu-nrmf.edu.ph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edlyn</dc:creator>
  <cp:keywords/>
  <cp:lastModifiedBy>Abraham Daniel Cruz</cp:lastModifiedBy>
  <cp:revision>4</cp:revision>
  <cp:lastPrinted>2012-07-18T13:24:00Z</cp:lastPrinted>
  <dcterms:created xsi:type="dcterms:W3CDTF">2022-06-03T04:17:00Z</dcterms:created>
  <dcterms:modified xsi:type="dcterms:W3CDTF">2022-07-28T20:51:00Z</dcterms:modified>
</cp:coreProperties>
</file>